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E0" w:rsidRDefault="00B90DE0" w:rsidP="00B90DE0">
      <w:r>
        <w:t xml:space="preserve">COPERTURE ASSICURATIVE - </w:t>
      </w:r>
      <w:r>
        <w:t>NORME GENERALI</w:t>
      </w:r>
    </w:p>
    <w:p w:rsidR="00B90DE0" w:rsidRDefault="00B90DE0" w:rsidP="00B90DE0">
      <w:r>
        <w:t>La copertura assicurativa, per le specialità per le quali sia previsto il loro svolgimento in impianti e circuiti, è operativa solo ed esclusivamente se l’attività viene organizzata da Moto Club o da Società in possesso di Licenza di Organizzatore e svolta in impianti/circuiti provvisti di Omologa rilasciata dalla FMI e secondo i parametri stabiliti nel Documento di Omologa per l’attività di allenamento. Qualsiasi attività di allenamento effettuata in impianti, indipendentemente dalla specialità sportiva praticata, deve essere svolta in impianti/circuiti omologati dalla FMI. Oltre ai principi di carattere generale sopra esposti, si precisa che in occasione di allenamenti svolti nelle discipline del fuoristrada, la copertura assicurativa è vincolata al preventivo inoltro di un SMS alla Compagnia al fine di attivare le garanzie assicurative previste in Polizza, come di seguito disciplinato:</w:t>
      </w:r>
    </w:p>
    <w:p w:rsidR="00B90DE0" w:rsidRDefault="00B90DE0" w:rsidP="00B90DE0">
      <w:r>
        <w:t xml:space="preserve">- I titolari di Tessera Sport e Tessera </w:t>
      </w:r>
      <w:proofErr w:type="spellStart"/>
      <w:r>
        <w:t>MiniSport</w:t>
      </w:r>
      <w:proofErr w:type="spellEnd"/>
      <w:r>
        <w:t>, prima di iniziare la sessione di allenamento, devono inoltrare un SMS al numero telefonico 339.9958551. Il testo del messaggio, affinché non generi errori e/o anomalie, deve corrispondere esattamente a quanto riportato sulla Tessera e rispettare la seguente sintassi:</w:t>
      </w:r>
    </w:p>
    <w:p w:rsidR="00B90DE0" w:rsidRDefault="00B90DE0" w:rsidP="00B90DE0">
      <w:r>
        <w:t xml:space="preserve">Nome-Cognome-T-numero di Tessera Sport (senza barre e senza S finale); Nome-Cognome-T-numero di Tessera </w:t>
      </w:r>
      <w:proofErr w:type="spellStart"/>
      <w:r>
        <w:t>MiniSport</w:t>
      </w:r>
      <w:proofErr w:type="spellEnd"/>
      <w:r>
        <w:t xml:space="preserve"> (senza barre e senza K finale).</w:t>
      </w:r>
    </w:p>
    <w:p w:rsidR="00B90DE0" w:rsidRDefault="00B90DE0" w:rsidP="00B90DE0">
      <w:r>
        <w:t>- I titolari di Licenza, prima di iniziare la sessione di allenamento, devono inoltrare un SMS al numero telefonico 339.9958551. Il testo del messaggio, affinché non generi errori e/o anomalie, deve corrispondere esattamente a quanto riportato sulla Licenza e rispettare la seguente sintassi:</w:t>
      </w:r>
    </w:p>
    <w:p w:rsidR="00B90DE0" w:rsidRDefault="00B90DE0" w:rsidP="00B90DE0">
      <w:r>
        <w:t>Nome-Cognome-L-numero di Licenza (comprensivo della lettera).</w:t>
      </w:r>
    </w:p>
    <w:p w:rsidR="00B90DE0" w:rsidRDefault="00B90DE0" w:rsidP="00B90DE0">
      <w:r>
        <w:t xml:space="preserve">Sul retro della Tessera (Sport e </w:t>
      </w:r>
      <w:proofErr w:type="spellStart"/>
      <w:r>
        <w:t>MiniSport</w:t>
      </w:r>
      <w:proofErr w:type="spellEnd"/>
      <w:r>
        <w:t xml:space="preserve">) e della Licenza viene riportato il testo personalizzato del messaggio da inviare. </w:t>
      </w:r>
    </w:p>
    <w:p w:rsidR="00954E93" w:rsidRDefault="00B90DE0" w:rsidP="00B90DE0">
      <w:r w:rsidRPr="00B90DE0">
        <w:t>Solamente nel caso in cui il sistema automatico di ricezione dei messaggi riscontrasse delle incongruenze, l’utente riceverà un sms di avviso per mancata attivazione della copertura assicurativa, al ricevimento del quale dovrà controllare la correttezza dei dati trascritti e procedere ad un nuovo invio. L’inoltro dell’SMS attiva le garanzie assicurative dall’ora di invio e sino alle ore 24:00 della stessa giornata; pertanto l’SMS deve essere inoltrato ogni qualvolta si intenda effettuare una sessione di allenamento, avendo la copertura una validità limitata alle ore 24:00 della stessa giornata. Non è necessario inviare alcun SMS, dal momento che le coperture assicurative si attivano in automatico, nelle manifestazioni competitive, nelle sessioni private di prove libere di Velocità e negli allenamenti collegiali, intendendo con questi ultimi le attività didattiche-formative gestite dai Tecnici Federali. Sia per gli infortuni avvenuti in allenamento che per quelli occorsi in manifestazioni, la denuncia deve essere effettuata dal diretto interessato o dai familiari, secondo le modalità indicate nel Contratto Assicurativo, al quale si rimanda.</w:t>
      </w:r>
      <w:bookmarkStart w:id="0" w:name="_GoBack"/>
      <w:bookmarkEnd w:id="0"/>
    </w:p>
    <w:sectPr w:rsidR="00954E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E0"/>
    <w:rsid w:val="00954E93"/>
    <w:rsid w:val="00B90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215C3-874E-4923-8922-4E6B3FB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Euromaster</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BATTAGLIA.Daniele</dc:creator>
  <cp:keywords/>
  <dc:description/>
  <cp:lastModifiedBy>BATTAGLIA.Daniele</cp:lastModifiedBy>
  <cp:revision>1</cp:revision>
  <dcterms:created xsi:type="dcterms:W3CDTF">2021-12-08T22:23:00Z</dcterms:created>
  <dcterms:modified xsi:type="dcterms:W3CDTF">2021-12-08T22:25:00Z</dcterms:modified>
</cp:coreProperties>
</file>